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993"/>
        <w:gridCol w:w="1135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004"/>
        <w:gridCol w:w="272"/>
      </w:tblGrid>
      <w:tr w:rsidR="00F03F4B" w:rsidTr="00F03F4B">
        <w:trPr>
          <w:gridAfter w:val="1"/>
          <w:wAfter w:w="272" w:type="dxa"/>
          <w:trHeight w:val="1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</w:tc>
        <w:tc>
          <w:tcPr>
            <w:tcW w:w="13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Номер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порядку</w:t>
            </w:r>
          </w:p>
        </w:tc>
      </w:tr>
      <w:tr w:rsidR="00F03F4B" w:rsidTr="00F03F4B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Baskerville Old Face" w:hAnsi="Baskerville Old Face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03F4B" w:rsidTr="00F03F4B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RENAUT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>
              <w:rPr>
                <w:rFonts w:ascii="Baskerville Old Face" w:hAnsi="Baskerville Old Face"/>
                <w:sz w:val="20"/>
                <w:szCs w:val="20"/>
              </w:rPr>
              <w:t>3828451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>140</w:t>
            </w:r>
          </w:p>
        </w:tc>
      </w:tr>
      <w:tr w:rsidR="00F03F4B" w:rsidTr="00F03F4B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транспортного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Седан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</w:tr>
      <w:tr w:rsidR="00F03F4B" w:rsidTr="00F03F4B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транспортного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   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    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   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Е</w:t>
            </w:r>
          </w:p>
        </w:tc>
      </w:tr>
      <w:tr w:rsidR="00F03F4B" w:rsidTr="00F03F4B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выпуска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200</w:t>
            </w: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2001</w:t>
            </w:r>
          </w:p>
        </w:tc>
      </w:tr>
      <w:tr w:rsidR="00F03F4B" w:rsidTr="00F03F4B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регистрационный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О985ОС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О539НХ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К273НА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Н545СК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Н243НУ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К030ОЕ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Е464КК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E933</w:t>
            </w:r>
            <w:r>
              <w:rPr>
                <w:sz w:val="20"/>
                <w:szCs w:val="20"/>
              </w:rPr>
              <w:t>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Р867РО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М540КС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>
              <w:rPr>
                <w:rFonts w:ascii="Baskerville Old Face" w:hAnsi="Baskerville Old Face"/>
                <w:sz w:val="20"/>
                <w:szCs w:val="20"/>
              </w:rPr>
              <w:t>4136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1490</w:t>
            </w:r>
          </w:p>
        </w:tc>
      </w:tr>
      <w:tr w:rsidR="00F03F4B" w:rsidTr="00F03F4B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ПТС77МР495986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  <w:r>
              <w:rPr>
                <w:rFonts w:ascii="Baskerville Old Face" w:hAnsi="Baskerville Old Face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5РА953109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ПТС54РМ289504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ПТС77ОК119579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ПТС77НЕ020372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  <w:r>
              <w:rPr>
                <w:rFonts w:ascii="Baskerville Old Face" w:hAnsi="Baskerville Old Face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3РН323460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54ОН798560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ПТС55РА133965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ПТС77ОК223707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Птс54УС860356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  <w:r>
              <w:rPr>
                <w:rFonts w:ascii="Baskerville Old Face" w:hAnsi="Baskerville Old Face"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НО</w:t>
            </w:r>
            <w:r>
              <w:rPr>
                <w:rFonts w:ascii="Baskerville Old Face" w:hAnsi="Baskerville Old Face"/>
                <w:sz w:val="20"/>
                <w:szCs w:val="20"/>
              </w:rPr>
              <w:t>854009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  <w:r>
              <w:rPr>
                <w:rFonts w:ascii="Baskerville Old Face" w:hAnsi="Baskerville Old Face"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КА</w:t>
            </w:r>
            <w:r>
              <w:rPr>
                <w:rFonts w:ascii="Baskerville Old Face" w:hAnsi="Baskerville Old Face"/>
                <w:sz w:val="20"/>
                <w:szCs w:val="20"/>
              </w:rPr>
              <w:t>473676</w:t>
            </w:r>
          </w:p>
        </w:tc>
      </w:tr>
      <w:tr w:rsidR="00F03F4B" w:rsidTr="00F03F4B">
        <w:trPr>
          <w:trHeight w:val="1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законное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основание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владельца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транспортным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средство</w:t>
            </w: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</w:t>
            </w:r>
            <w:r>
              <w:rPr>
                <w:sz w:val="20"/>
                <w:szCs w:val="20"/>
              </w:rPr>
              <w:t>09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01,09,20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01,09,20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аренды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01,09,20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01,09,20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01,09,20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01,09,20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аренд№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01,</w:t>
            </w:r>
            <w:r>
              <w:rPr>
                <w:sz w:val="20"/>
                <w:szCs w:val="20"/>
              </w:rPr>
              <w:t>09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01.09.20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01.0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01.09.20</w:t>
            </w:r>
            <w:r>
              <w:rPr>
                <w:sz w:val="20"/>
                <w:szCs w:val="20"/>
              </w:rPr>
              <w:t>23г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СобственникДоговор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аренды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01.0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</w:tr>
      <w:tr w:rsidR="00F03F4B" w:rsidTr="00F03F4B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.3 </w:t>
            </w:r>
            <w:r>
              <w:rPr>
                <w:sz w:val="20"/>
                <w:szCs w:val="20"/>
              </w:rPr>
              <w:t>Основных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 w:rsidR="00F03F4B" w:rsidTr="00F03F4B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тягово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сцепного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опорно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сцепного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t>устройства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Нет</w:t>
            </w:r>
          </w:p>
          <w:p w:rsidR="00F03F4B" w:rsidRDefault="00F03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----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-----</w:t>
            </w:r>
          </w:p>
        </w:tc>
      </w:tr>
      <w:tr w:rsidR="00F03F4B" w:rsidTr="00F03F4B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трансмиссии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автоматическая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механическая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F03F4B" w:rsidTr="00F03F4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соответствии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.5 </w:t>
            </w:r>
            <w:r>
              <w:rPr>
                <w:sz w:val="20"/>
                <w:szCs w:val="20"/>
              </w:rPr>
              <w:t>Основных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3F4B" w:rsidTr="00F03F4B">
        <w:trPr>
          <w:trHeight w:val="1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Зеркала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заднего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обучающего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вождению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 5 </w:t>
            </w:r>
            <w:r>
              <w:rPr>
                <w:sz w:val="20"/>
                <w:szCs w:val="20"/>
              </w:rPr>
              <w:t>Основных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положений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3F4B" w:rsidTr="00F03F4B">
        <w:trPr>
          <w:trHeight w:val="1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Опознавательный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Учебное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транспортное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.8 </w:t>
            </w:r>
            <w:r>
              <w:rPr>
                <w:sz w:val="20"/>
                <w:szCs w:val="20"/>
              </w:rPr>
              <w:t>Основных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Есть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Есть</w:t>
            </w:r>
          </w:p>
        </w:tc>
      </w:tr>
      <w:tr w:rsidR="00F03F4B" w:rsidTr="00F03F4B">
        <w:trPr>
          <w:trHeight w:val="1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внесении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изменений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конструкцию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ТС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регистрационном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1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</w:t>
            </w: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видио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1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</w:t>
            </w: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видио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</w:t>
            </w: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видио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</w:t>
            </w: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видио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9года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</w:t>
            </w: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видио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</w:t>
            </w: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видио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дополнительные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педали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сцепления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тормоза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3F4B" w:rsidTr="00F03F4B">
        <w:trPr>
          <w:trHeight w:val="1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полис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ОСАГО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номер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дата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выдачи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 , </w:t>
            </w:r>
            <w:r>
              <w:rPr>
                <w:sz w:val="20"/>
                <w:szCs w:val="20"/>
              </w:rPr>
              <w:t>срок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страховая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компания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№0280292680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22г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Росгострах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032</w:t>
            </w:r>
            <w:r>
              <w:rPr>
                <w:sz w:val="20"/>
                <w:szCs w:val="20"/>
              </w:rPr>
              <w:t>1616438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24г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РЭСО </w:t>
            </w:r>
            <w:proofErr w:type="spellStart"/>
            <w:r>
              <w:rPr>
                <w:sz w:val="20"/>
                <w:szCs w:val="20"/>
              </w:rPr>
              <w:t>гаратия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№0334565768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19,08,20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18,08,20</w:t>
            </w:r>
            <w:r>
              <w:rPr>
                <w:sz w:val="20"/>
                <w:szCs w:val="20"/>
              </w:rPr>
              <w:t>24г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РЭСО </w:t>
            </w:r>
            <w:proofErr w:type="spellStart"/>
            <w:r>
              <w:rPr>
                <w:sz w:val="20"/>
                <w:szCs w:val="20"/>
              </w:rPr>
              <w:t>гаратия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№0334487589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24г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РЭСО </w:t>
            </w:r>
            <w:proofErr w:type="spellStart"/>
            <w:r>
              <w:rPr>
                <w:sz w:val="20"/>
                <w:szCs w:val="20"/>
              </w:rPr>
              <w:t>гаратия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№0346191615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24г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РЭСО </w:t>
            </w:r>
            <w:proofErr w:type="spellStart"/>
            <w:r>
              <w:rPr>
                <w:sz w:val="20"/>
                <w:szCs w:val="20"/>
              </w:rPr>
              <w:t>гаратия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№0280</w:t>
            </w:r>
            <w:r w:rsidRPr="00F03F4B">
              <w:rPr>
                <w:sz w:val="20"/>
                <w:szCs w:val="20"/>
              </w:rPr>
              <w:t>”786”2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        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22г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rFonts w:ascii="Baskerville Old Face" w:hAnsi="Baskerville Old Face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Росгострах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335673258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24г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РЭСО </w:t>
            </w:r>
            <w:proofErr w:type="spellStart"/>
            <w:r>
              <w:rPr>
                <w:sz w:val="20"/>
                <w:szCs w:val="20"/>
              </w:rPr>
              <w:t>гаратия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№0280”78625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,2022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,2023</w:t>
            </w:r>
            <w:r>
              <w:rPr>
                <w:sz w:val="20"/>
                <w:szCs w:val="20"/>
              </w:rPr>
              <w:t>г</w:t>
            </w:r>
          </w:p>
          <w:p w:rsidR="00F03F4B" w:rsidRDefault="00F03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Росгострах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№0322937182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,202</w:t>
            </w:r>
            <w:r>
              <w:rPr>
                <w:sz w:val="20"/>
                <w:szCs w:val="20"/>
              </w:rPr>
              <w:t>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>
              <w:rPr>
                <w:rFonts w:ascii="Baskerville Old Face" w:hAnsi="Baskerville Old Face"/>
                <w:sz w:val="20"/>
                <w:szCs w:val="20"/>
              </w:rPr>
              <w:t>,202</w:t>
            </w:r>
            <w:r>
              <w:rPr>
                <w:sz w:val="20"/>
                <w:szCs w:val="20"/>
              </w:rPr>
              <w:t>4г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РЭСО </w:t>
            </w:r>
            <w:proofErr w:type="spellStart"/>
            <w:r>
              <w:rPr>
                <w:sz w:val="20"/>
                <w:szCs w:val="20"/>
              </w:rPr>
              <w:t>гаратия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№0322792873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>
              <w:rPr>
                <w:rFonts w:ascii="Baskerville Old Face" w:hAnsi="Baskerville Old Face"/>
                <w:sz w:val="20"/>
                <w:szCs w:val="20"/>
              </w:rPr>
              <w:t>,202</w:t>
            </w:r>
            <w:r>
              <w:rPr>
                <w:sz w:val="20"/>
                <w:szCs w:val="20"/>
              </w:rPr>
              <w:t>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>
              <w:rPr>
                <w:rFonts w:ascii="Baskerville Old Face" w:hAnsi="Baskerville Old Face"/>
                <w:sz w:val="20"/>
                <w:szCs w:val="20"/>
              </w:rPr>
              <w:t>,202</w:t>
            </w:r>
            <w:r>
              <w:rPr>
                <w:sz w:val="20"/>
                <w:szCs w:val="20"/>
              </w:rPr>
              <w:t>4г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РЭСО </w:t>
            </w:r>
            <w:proofErr w:type="spellStart"/>
            <w:r>
              <w:rPr>
                <w:sz w:val="20"/>
                <w:szCs w:val="20"/>
              </w:rPr>
              <w:t>гаратия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3F4B" w:rsidTr="00F03F4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осмотр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дата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прохождения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срок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23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05</w:t>
            </w:r>
            <w:r>
              <w:rPr>
                <w:rFonts w:ascii="Baskerville Old Face" w:hAnsi="Baskerville Old Face"/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03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Fonts w:ascii="Baskerville Old Face" w:hAnsi="Baskerville Old Face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2024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23г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Baskerville Old Face" w:hAnsi="Baskerville Old Face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3F4B" w:rsidTr="00F03F4B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не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соответствует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t>установленным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4B" w:rsidRDefault="00F03F4B">
            <w:pPr>
              <w:spacing w:after="0" w:line="240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:rsidR="00F03F4B" w:rsidRDefault="00F03F4B">
            <w:pPr>
              <w:spacing w:after="0" w:line="240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</w:tbl>
    <w:p w:rsidR="00F03F4B" w:rsidRDefault="00F03F4B" w:rsidP="00F03F4B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F03F4B" w:rsidRDefault="00F03F4B" w:rsidP="00F03F4B">
      <w:pPr>
        <w:spacing w:before="120" w:after="0" w:line="240" w:lineRule="auto"/>
        <w:rPr>
          <w:rFonts w:ascii="Baskerville Old Face" w:eastAsia="Times New Roman" w:hAnsi="Baskerville Old Face"/>
          <w:sz w:val="20"/>
          <w:szCs w:val="20"/>
          <w:lang w:eastAsia="ru-RU"/>
        </w:rPr>
      </w:pPr>
    </w:p>
    <w:p w:rsidR="008B176B" w:rsidRDefault="008B176B"/>
    <w:sectPr w:rsidR="008B176B" w:rsidSect="00F03F4B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F4B"/>
    <w:rsid w:val="008B176B"/>
    <w:rsid w:val="00F0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3F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F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3F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0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3F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F03F4B"/>
    <w:rPr>
      <w:rFonts w:ascii="Tahoma" w:eastAsia="Calibri" w:hAnsi="Tahoma" w:cs="Times New Roman"/>
      <w:sz w:val="16"/>
      <w:szCs w:val="16"/>
      <w:lang/>
    </w:rPr>
  </w:style>
  <w:style w:type="paragraph" w:styleId="aa">
    <w:name w:val="No Spacing"/>
    <w:uiPriority w:val="1"/>
    <w:qFormat/>
    <w:rsid w:val="00F03F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03F4B"/>
    <w:pPr>
      <w:ind w:left="720"/>
      <w:contextualSpacing/>
    </w:pPr>
  </w:style>
  <w:style w:type="character" w:customStyle="1" w:styleId="ac">
    <w:name w:val="сноска Знак"/>
    <w:link w:val="ad"/>
    <w:semiHidden/>
    <w:locked/>
    <w:rsid w:val="00F03F4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d">
    <w:name w:val="сноска"/>
    <w:basedOn w:val="a6"/>
    <w:link w:val="ac"/>
    <w:semiHidden/>
    <w:qFormat/>
    <w:rsid w:val="00F03F4B"/>
    <w:rPr>
      <w:sz w:val="16"/>
      <w:szCs w:val="16"/>
      <w:lang/>
    </w:rPr>
  </w:style>
  <w:style w:type="character" w:customStyle="1" w:styleId="ae">
    <w:name w:val="приложение Знак"/>
    <w:link w:val="af"/>
    <w:semiHidden/>
    <w:locked/>
    <w:rsid w:val="00F03F4B"/>
    <w:rPr>
      <w:rFonts w:ascii="Times New Roman" w:hAnsi="Times New Roman" w:cs="Times New Roman"/>
      <w:sz w:val="28"/>
      <w:szCs w:val="28"/>
      <w:lang/>
    </w:rPr>
  </w:style>
  <w:style w:type="paragraph" w:customStyle="1" w:styleId="af">
    <w:name w:val="приложение"/>
    <w:basedOn w:val="a"/>
    <w:link w:val="ae"/>
    <w:semiHidden/>
    <w:qFormat/>
    <w:rsid w:val="00F03F4B"/>
    <w:pPr>
      <w:spacing w:after="0" w:line="240" w:lineRule="auto"/>
      <w:ind w:left="5040"/>
      <w:jc w:val="center"/>
      <w:outlineLvl w:val="0"/>
    </w:pPr>
    <w:rPr>
      <w:rFonts w:ascii="Times New Roman" w:eastAsiaTheme="minorHAnsi" w:hAnsi="Times New Roman"/>
      <w:sz w:val="28"/>
      <w:szCs w:val="28"/>
      <w:lang/>
    </w:rPr>
  </w:style>
  <w:style w:type="character" w:styleId="af0">
    <w:name w:val="footnote reference"/>
    <w:uiPriority w:val="99"/>
    <w:semiHidden/>
    <w:unhideWhenUsed/>
    <w:rsid w:val="00F03F4B"/>
    <w:rPr>
      <w:vertAlign w:val="superscript"/>
    </w:rPr>
  </w:style>
  <w:style w:type="table" w:styleId="af1">
    <w:name w:val="Table Grid"/>
    <w:basedOn w:val="a1"/>
    <w:uiPriority w:val="59"/>
    <w:rsid w:val="00F03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4532</Characters>
  <Application>Microsoft Office Word</Application>
  <DocSecurity>0</DocSecurity>
  <Lines>37</Lines>
  <Paragraphs>10</Paragraphs>
  <ScaleCrop>false</ScaleCrop>
  <Company>DG Win&amp;Soft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2023-10-26T07:13:00Z</dcterms:created>
  <dcterms:modified xsi:type="dcterms:W3CDTF">2023-10-26T07:14:00Z</dcterms:modified>
</cp:coreProperties>
</file>