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CF" w:rsidRDefault="00C1132E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6D0DCF" w:rsidRDefault="00C1132E" w:rsidP="009416B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8A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416B1">
        <w:rPr>
          <w:rFonts w:ascii="Times New Roman" w:hAnsi="Times New Roman" w:cs="Times New Roman"/>
          <w:sz w:val="28"/>
          <w:szCs w:val="28"/>
        </w:rPr>
        <w:t xml:space="preserve"> Директор АНО</w:t>
      </w:r>
      <w:r w:rsidR="003518AC">
        <w:rPr>
          <w:rFonts w:ascii="Times New Roman" w:hAnsi="Times New Roman" w:cs="Times New Roman"/>
          <w:sz w:val="28"/>
          <w:szCs w:val="28"/>
        </w:rPr>
        <w:t xml:space="preserve"> ПО</w:t>
      </w:r>
      <w:r w:rsidR="009416B1">
        <w:rPr>
          <w:rFonts w:ascii="Times New Roman" w:hAnsi="Times New Roman" w:cs="Times New Roman"/>
          <w:sz w:val="28"/>
          <w:szCs w:val="28"/>
        </w:rPr>
        <w:t xml:space="preserve"> Автошкола «Мираж»</w:t>
      </w:r>
    </w:p>
    <w:p w:rsidR="006D0DCF" w:rsidRDefault="009416B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Д.Е.Бартули</w:t>
      </w:r>
    </w:p>
    <w:p w:rsidR="006D0DCF" w:rsidRDefault="00C1132E">
      <w:pPr>
        <w:spacing w:after="0" w:line="240" w:lineRule="auto"/>
        <w:ind w:left="283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0DCF" w:rsidRPr="005A162E" w:rsidRDefault="005A162E" w:rsidP="005A162E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A162E">
        <w:rPr>
          <w:b/>
          <w:sz w:val="28"/>
          <w:szCs w:val="28"/>
        </w:rPr>
        <w:t>ПОЛОЖЕНИЕ</w:t>
      </w:r>
    </w:p>
    <w:p w:rsidR="006D0DCF" w:rsidRDefault="005A162E" w:rsidP="005A162E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C1132E">
        <w:rPr>
          <w:rFonts w:ascii="Times New Roman" w:hAnsi="Times New Roman" w:cs="Times New Roman"/>
          <w:b/>
          <w:sz w:val="28"/>
          <w:szCs w:val="28"/>
        </w:rPr>
        <w:t xml:space="preserve"> организации обучения по индивидуальному учебному плану</w:t>
      </w:r>
    </w:p>
    <w:p w:rsidR="006D0DCF" w:rsidRDefault="006D0DCF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DCF" w:rsidRDefault="00C1132E">
      <w:pPr>
        <w:pStyle w:val="ac"/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устанавливает правила обучения по индивидуальному учебному </w:t>
      </w:r>
      <w:r w:rsidR="009416B1">
        <w:rPr>
          <w:rFonts w:ascii="Times New Roman" w:hAnsi="Times New Roman" w:cs="Times New Roman"/>
          <w:bCs/>
          <w:sz w:val="28"/>
          <w:szCs w:val="28"/>
        </w:rPr>
        <w:t xml:space="preserve">плану в АНО </w:t>
      </w:r>
      <w:r w:rsidR="003518A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416B1">
        <w:rPr>
          <w:rFonts w:ascii="Times New Roman" w:hAnsi="Times New Roman" w:cs="Times New Roman"/>
          <w:bCs/>
          <w:sz w:val="28"/>
          <w:szCs w:val="28"/>
        </w:rPr>
        <w:t>Автошкола «Мираж»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3 части 1 статьи 34 Федерального закона от 29.12.2012 № 273-ФЗ «Об образовании в Российской Федерации» обучающиеся имеют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 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Индивидуальный учебный план разрабатывается для отдельного обучающегося или группы обучающихся на </w:t>
      </w:r>
      <w:r w:rsidR="009416B1">
        <w:rPr>
          <w:rFonts w:ascii="Times New Roman" w:hAnsi="Times New Roman" w:cs="Times New Roman"/>
          <w:bCs/>
          <w:sz w:val="28"/>
          <w:szCs w:val="28"/>
        </w:rPr>
        <w:t>основе учебного плана автошколы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</w:t>
      </w:r>
      <w:r w:rsidR="009416B1">
        <w:rPr>
          <w:rFonts w:ascii="Times New Roman" w:hAnsi="Times New Roman" w:cs="Times New Roman"/>
          <w:bCs/>
          <w:sz w:val="28"/>
          <w:szCs w:val="28"/>
        </w:rPr>
        <w:t xml:space="preserve"> автошколы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учебный план, за исключением индивидуального учебного плана, предусматривающего ускоренное обучение, мож</w:t>
      </w:r>
      <w:r w:rsidR="009416B1">
        <w:rPr>
          <w:rFonts w:ascii="Times New Roman" w:hAnsi="Times New Roman" w:cs="Times New Roman"/>
          <w:bCs/>
          <w:sz w:val="28"/>
          <w:szCs w:val="28"/>
        </w:rPr>
        <w:t xml:space="preserve">ет быть предоставлен с начала занятий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учебный план составл</w:t>
      </w:r>
      <w:r w:rsidR="009416B1">
        <w:rPr>
          <w:rFonts w:ascii="Times New Roman" w:hAnsi="Times New Roman" w:cs="Times New Roman"/>
          <w:bCs/>
          <w:sz w:val="28"/>
          <w:szCs w:val="28"/>
        </w:rPr>
        <w:t>яется, как правило, на срок обучения</w:t>
      </w:r>
      <w:r w:rsidR="007A0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 либо на иной срок, указанный в заявлении обучающегося или его родителей (законных представителей) об обучении по индивидуальному учебному плану.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84A">
        <w:rPr>
          <w:rFonts w:ascii="Times New Roman" w:hAnsi="Times New Roman" w:cs="Times New Roman"/>
          <w:bCs/>
          <w:sz w:val="28"/>
          <w:szCs w:val="28"/>
        </w:rPr>
        <w:t>Индивидуальные учебные планы могут быть предоставлены, прежд</w:t>
      </w:r>
      <w:r w:rsidR="007A084A">
        <w:rPr>
          <w:rFonts w:ascii="Times New Roman" w:hAnsi="Times New Roman" w:cs="Times New Roman"/>
          <w:bCs/>
          <w:sz w:val="28"/>
          <w:szCs w:val="28"/>
        </w:rPr>
        <w:t>е всего, людям</w:t>
      </w:r>
      <w:r w:rsidRPr="007A084A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A084A"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Индивидуальные учебные планы разрабатываются в соответствии со спецификой и возможностями</w:t>
      </w:r>
      <w:r w:rsidR="007A084A">
        <w:rPr>
          <w:rFonts w:ascii="Times New Roman" w:hAnsi="Times New Roman" w:cs="Times New Roman"/>
          <w:bCs/>
          <w:sz w:val="28"/>
          <w:szCs w:val="28"/>
        </w:rPr>
        <w:t xml:space="preserve"> автошколы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Индивидуальные учебные планы </w:t>
      </w:r>
      <w:r w:rsidR="007A084A">
        <w:rPr>
          <w:rFonts w:ascii="Times New Roman" w:hAnsi="Times New Roman" w:cs="Times New Roman"/>
          <w:bCs/>
          <w:sz w:val="28"/>
          <w:szCs w:val="28"/>
        </w:rPr>
        <w:t xml:space="preserve">разрабатываются  автошколой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 участием обучающихся и их родителей (законных представителей). 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Обучающиеся обязаны выполнять индивидуальный учебный план, в том числе посещать предусмотренные индивидуальным учебным планом учебные занятия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Ознакомление родителей (законных представителей) детей с настоящим Порядком, в том числе через информационные системы общего пользования, осуществляется при приеме детей</w:t>
      </w:r>
      <w:r w:rsidR="007A084A">
        <w:rPr>
          <w:rFonts w:ascii="Times New Roman" w:hAnsi="Times New Roman" w:cs="Times New Roman"/>
          <w:bCs/>
          <w:sz w:val="28"/>
          <w:szCs w:val="28"/>
        </w:rPr>
        <w:t xml:space="preserve"> не достигших 18 летнего возраста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7A084A">
        <w:rPr>
          <w:rFonts w:ascii="Times New Roman" w:hAnsi="Times New Roman" w:cs="Times New Roman"/>
          <w:bCs/>
          <w:sz w:val="28"/>
          <w:szCs w:val="28"/>
        </w:rPr>
        <w:t xml:space="preserve"> автошколу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Pr="007A084A" w:rsidRDefault="00C1132E" w:rsidP="007A084A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Перевод на обучение по индивидуальному учебному плану осуществляется по заявлению родителей (законны</w:t>
      </w:r>
      <w:r w:rsidR="007A084A">
        <w:rPr>
          <w:rFonts w:ascii="Times New Roman" w:hAnsi="Times New Roman" w:cs="Times New Roman"/>
          <w:bCs/>
          <w:sz w:val="28"/>
          <w:szCs w:val="28"/>
        </w:rPr>
        <w:t>х представителей) обучающегося или самого обучающегося ,</w:t>
      </w:r>
      <w:r>
        <w:rPr>
          <w:rFonts w:ascii="Times New Roman" w:hAnsi="Times New Roman" w:cs="Times New Roman"/>
          <w:bCs/>
          <w:sz w:val="28"/>
          <w:szCs w:val="28"/>
        </w:rPr>
        <w:t>в том числе при переводе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образования.</w:t>
      </w:r>
      <w:r w:rsidRPr="007A084A">
        <w:rPr>
          <w:rFonts w:ascii="Times New Roman" w:hAnsi="Times New Roman" w:cs="Times New Roman"/>
          <w:bCs/>
          <w:sz w:val="28"/>
          <w:szCs w:val="28"/>
        </w:rPr>
        <w:t>В заявлении должен быть указан срок, на который обучающемуся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</w:t>
      </w:r>
      <w:r w:rsidR="007A084A">
        <w:rPr>
          <w:rFonts w:ascii="Times New Roman" w:hAnsi="Times New Roman" w:cs="Times New Roman"/>
          <w:bCs/>
          <w:sz w:val="28"/>
          <w:szCs w:val="28"/>
        </w:rPr>
        <w:t>ащение сроков освоения основной образовательной</w:t>
      </w:r>
      <w:r w:rsidRPr="007A084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7A084A">
        <w:rPr>
          <w:rFonts w:ascii="Times New Roman" w:hAnsi="Times New Roman" w:cs="Times New Roman"/>
          <w:bCs/>
          <w:sz w:val="28"/>
          <w:szCs w:val="28"/>
        </w:rPr>
        <w:t>ы</w:t>
      </w:r>
      <w:r w:rsidRPr="007A084A">
        <w:rPr>
          <w:rFonts w:ascii="Times New Roman" w:hAnsi="Times New Roman" w:cs="Times New Roman"/>
          <w:bCs/>
          <w:sz w:val="28"/>
          <w:szCs w:val="28"/>
        </w:rPr>
        <w:t xml:space="preserve"> и др.).</w:t>
      </w:r>
    </w:p>
    <w:p w:rsidR="006D0DCF" w:rsidRDefault="00C1132E">
      <w:pPr>
        <w:pStyle w:val="ac"/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Заявления о переводе на обучение по индивидуальному учебному плану принимаются в</w:t>
      </w:r>
      <w:r w:rsidR="00823D67">
        <w:rPr>
          <w:rFonts w:ascii="Times New Roman" w:hAnsi="Times New Roman" w:cs="Times New Roman"/>
          <w:bCs/>
          <w:sz w:val="28"/>
          <w:szCs w:val="28"/>
        </w:rPr>
        <w:t xml:space="preserve"> течение одного месяца с момента начала обучения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Обучение по индивидуальному учебному плану начинается, как правило, с нач</w:t>
      </w:r>
      <w:r w:rsidR="00823D67">
        <w:rPr>
          <w:rFonts w:ascii="Times New Roman" w:hAnsi="Times New Roman" w:cs="Times New Roman"/>
          <w:bCs/>
          <w:sz w:val="28"/>
          <w:szCs w:val="28"/>
        </w:rPr>
        <w:t>ала подачи заявления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Перевод на обучение по индивидуальному учебному плану оформляет</w:t>
      </w:r>
      <w:r w:rsidR="00823D67">
        <w:rPr>
          <w:rFonts w:ascii="Times New Roman" w:hAnsi="Times New Roman" w:cs="Times New Roman"/>
          <w:bCs/>
          <w:sz w:val="28"/>
          <w:szCs w:val="28"/>
        </w:rPr>
        <w:t>ся приказом директора автошколы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учебный план утверждается</w:t>
      </w:r>
      <w:r w:rsidR="00823D67">
        <w:rPr>
          <w:rFonts w:ascii="Times New Roman" w:hAnsi="Times New Roman" w:cs="Times New Roman"/>
          <w:bCs/>
          <w:sz w:val="28"/>
          <w:szCs w:val="28"/>
        </w:rPr>
        <w:t xml:space="preserve"> директором автошколы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Текущий контроль успеваемости и промежуточная аттестация обучающихся, переведенных на обучение по индивидуальному учебному плану, осуществляются в соответствии с Положением о </w:t>
      </w:r>
      <w:r w:rsidR="00823D67">
        <w:rPr>
          <w:rFonts w:ascii="Times New Roman" w:hAnsi="Times New Roman" w:cs="Times New Roman"/>
          <w:bCs/>
          <w:sz w:val="28"/>
          <w:szCs w:val="28"/>
        </w:rPr>
        <w:t>текущем контроле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успеваемости и промежуточной аттестации обучающихся</w:t>
      </w:r>
      <w:r w:rsidR="00823D67">
        <w:rPr>
          <w:rFonts w:ascii="Times New Roman" w:hAnsi="Times New Roman" w:cs="Times New Roman"/>
          <w:bCs/>
          <w:sz w:val="28"/>
          <w:szCs w:val="28"/>
        </w:rPr>
        <w:t xml:space="preserve"> а АНО</w:t>
      </w:r>
      <w:r w:rsidR="003518AC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823D67">
        <w:rPr>
          <w:rFonts w:ascii="Times New Roman" w:hAnsi="Times New Roman" w:cs="Times New Roman"/>
          <w:bCs/>
          <w:sz w:val="28"/>
          <w:szCs w:val="28"/>
        </w:rPr>
        <w:t xml:space="preserve"> Автошкола «Мираж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823D67" w:rsidRPr="00823D67" w:rsidRDefault="00823D67" w:rsidP="00823D67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D6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1132E" w:rsidRPr="00823D67">
        <w:rPr>
          <w:rFonts w:ascii="Times New Roman" w:hAnsi="Times New Roman" w:cs="Times New Roman"/>
          <w:bCs/>
          <w:sz w:val="28"/>
          <w:szCs w:val="28"/>
        </w:rPr>
        <w:t>тоговая аттестация обучающихся, переведенных на обучение по индивидуальному учебному плану, осуществляется в соответствии с Положением</w:t>
      </w:r>
      <w:r w:rsidRPr="00823D67">
        <w:rPr>
          <w:rFonts w:ascii="Times New Roman" w:hAnsi="Times New Roman" w:cs="Times New Roman"/>
          <w:sz w:val="28"/>
          <w:szCs w:val="28"/>
        </w:rPr>
        <w:t xml:space="preserve"> о итоговой </w:t>
      </w:r>
      <w:r w:rsidR="00C1132E" w:rsidRPr="00823D67">
        <w:rPr>
          <w:rFonts w:ascii="Times New Roman" w:hAnsi="Times New Roman" w:cs="Times New Roman"/>
          <w:sz w:val="28"/>
          <w:szCs w:val="28"/>
        </w:rPr>
        <w:t xml:space="preserve">аттестации </w:t>
      </w:r>
      <w:r>
        <w:rPr>
          <w:rFonts w:ascii="Times New Roman" w:hAnsi="Times New Roman" w:cs="Times New Roman"/>
          <w:sz w:val="28"/>
          <w:szCs w:val="28"/>
        </w:rPr>
        <w:t xml:space="preserve"> в АНО</w:t>
      </w:r>
      <w:r w:rsidR="003518A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Автошкола «Мираж».</w:t>
      </w:r>
    </w:p>
    <w:p w:rsidR="006D0DCF" w:rsidRPr="00823D67" w:rsidRDefault="00823D67" w:rsidP="00823D67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1132E" w:rsidRPr="00823D67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допускается обучающийся, не имеющий академической задолженности и в полном объеме выполнивший индивидуальный учебный план,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соответствующей образовательной </w:t>
      </w:r>
      <w:r w:rsidR="00C1132E" w:rsidRPr="00823D67">
        <w:rPr>
          <w:rFonts w:ascii="Times New Roman" w:hAnsi="Times New Roman" w:cs="Times New Roman"/>
          <w:bCs/>
          <w:sz w:val="28"/>
          <w:szCs w:val="28"/>
        </w:rPr>
        <w:lastRenderedPageBreak/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C1132E" w:rsidRPr="00823D67"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действия порядка не ограничен. При изменении законодательства в акт вносятся изменения в установленном законом порядке.</w:t>
      </w:r>
    </w:p>
    <w:p w:rsidR="006D0DCF" w:rsidRDefault="006D0DCF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DCF" w:rsidRDefault="006D0DCF">
      <w:pPr>
        <w:spacing w:after="0" w:line="240" w:lineRule="auto"/>
      </w:pPr>
    </w:p>
    <w:p w:rsidR="006D0DCF" w:rsidRDefault="006D0DCF">
      <w:pPr>
        <w:spacing w:after="0" w:line="240" w:lineRule="auto"/>
      </w:pPr>
    </w:p>
    <w:sectPr w:rsidR="006D0DCF" w:rsidSect="006D0DC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E3" w:rsidRDefault="002A72E3">
      <w:pPr>
        <w:spacing w:after="0" w:line="240" w:lineRule="auto"/>
      </w:pPr>
      <w:r>
        <w:separator/>
      </w:r>
    </w:p>
  </w:endnote>
  <w:endnote w:type="continuationSeparator" w:id="0">
    <w:p w:rsidR="002A72E3" w:rsidRDefault="002A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E3" w:rsidRDefault="002A72E3">
      <w:pPr>
        <w:spacing w:after="0" w:line="240" w:lineRule="auto"/>
      </w:pPr>
      <w:r>
        <w:separator/>
      </w:r>
    </w:p>
  </w:footnote>
  <w:footnote w:type="continuationSeparator" w:id="0">
    <w:p w:rsidR="002A72E3" w:rsidRDefault="002A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Cs/>
        <w:i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ascii="Times New Roman" w:hAnsi="Times New Roman" w:cs="Times New Roman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Cs/>
        <w:i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ascii="Times New Roman" w:hAnsi="Times New Roman" w:cs="Times New Roman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FDB"/>
    <w:rsid w:val="002A72E3"/>
    <w:rsid w:val="003518AC"/>
    <w:rsid w:val="003B0641"/>
    <w:rsid w:val="005A162E"/>
    <w:rsid w:val="006D0DCF"/>
    <w:rsid w:val="007A084A"/>
    <w:rsid w:val="00823D67"/>
    <w:rsid w:val="009416B1"/>
    <w:rsid w:val="00A2483D"/>
    <w:rsid w:val="00C1132E"/>
    <w:rsid w:val="00E4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C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0DCF"/>
    <w:rPr>
      <w:rFonts w:ascii="Times New Roman" w:hAnsi="Times New Roman" w:cs="Times New Roman"/>
      <w:bCs/>
      <w:i w:val="0"/>
      <w:strike w:val="0"/>
      <w:dstrike w:val="0"/>
      <w:sz w:val="28"/>
      <w:szCs w:val="28"/>
      <w:u w:val="none"/>
    </w:rPr>
  </w:style>
  <w:style w:type="character" w:customStyle="1" w:styleId="WW8Num1z1">
    <w:name w:val="WW8Num1z1"/>
    <w:rsid w:val="006D0DCF"/>
    <w:rPr>
      <w:rFonts w:ascii="Times New Roman" w:hAnsi="Times New Roman" w:cs="Times New Roman"/>
      <w:bCs/>
      <w:sz w:val="28"/>
      <w:szCs w:val="28"/>
    </w:rPr>
  </w:style>
  <w:style w:type="character" w:customStyle="1" w:styleId="WW8Num1z2">
    <w:name w:val="WW8Num1z2"/>
    <w:rsid w:val="006D0DCF"/>
  </w:style>
  <w:style w:type="character" w:customStyle="1" w:styleId="WW8Num1z3">
    <w:name w:val="WW8Num1z3"/>
    <w:rsid w:val="006D0DCF"/>
  </w:style>
  <w:style w:type="character" w:customStyle="1" w:styleId="WW8Num1z4">
    <w:name w:val="WW8Num1z4"/>
    <w:rsid w:val="006D0DCF"/>
  </w:style>
  <w:style w:type="character" w:customStyle="1" w:styleId="WW8Num1z5">
    <w:name w:val="WW8Num1z5"/>
    <w:rsid w:val="006D0DCF"/>
  </w:style>
  <w:style w:type="character" w:customStyle="1" w:styleId="WW8Num1z6">
    <w:name w:val="WW8Num1z6"/>
    <w:rsid w:val="006D0DCF"/>
  </w:style>
  <w:style w:type="character" w:customStyle="1" w:styleId="WW8Num1z7">
    <w:name w:val="WW8Num1z7"/>
    <w:rsid w:val="006D0DCF"/>
  </w:style>
  <w:style w:type="character" w:customStyle="1" w:styleId="WW8Num1z8">
    <w:name w:val="WW8Num1z8"/>
    <w:rsid w:val="006D0DCF"/>
  </w:style>
  <w:style w:type="character" w:customStyle="1" w:styleId="1">
    <w:name w:val="Основной шрифт абзаца1"/>
    <w:rsid w:val="006D0DCF"/>
  </w:style>
  <w:style w:type="character" w:customStyle="1" w:styleId="2">
    <w:name w:val="Знак Знак2"/>
    <w:basedOn w:val="1"/>
    <w:rsid w:val="006D0DCF"/>
    <w:rPr>
      <w:rFonts w:ascii="Calibri" w:eastAsia="Calibri" w:hAnsi="Calibri" w:cs="Calibri"/>
      <w:lang w:val="ru-RU" w:bidi="ar-SA"/>
    </w:rPr>
  </w:style>
  <w:style w:type="character" w:customStyle="1" w:styleId="a3">
    <w:name w:val="Символ сноски"/>
    <w:rsid w:val="006D0DCF"/>
    <w:rPr>
      <w:vertAlign w:val="superscript"/>
    </w:rPr>
  </w:style>
  <w:style w:type="character" w:styleId="a4">
    <w:name w:val="footnote reference"/>
    <w:rsid w:val="006D0DCF"/>
    <w:rPr>
      <w:vertAlign w:val="superscript"/>
    </w:rPr>
  </w:style>
  <w:style w:type="character" w:styleId="a5">
    <w:name w:val="endnote reference"/>
    <w:rsid w:val="006D0DCF"/>
    <w:rPr>
      <w:vertAlign w:val="superscript"/>
    </w:rPr>
  </w:style>
  <w:style w:type="character" w:customStyle="1" w:styleId="a6">
    <w:name w:val="Символы концевой сноски"/>
    <w:rsid w:val="006D0DCF"/>
  </w:style>
  <w:style w:type="paragraph" w:customStyle="1" w:styleId="a7">
    <w:name w:val="Заголовок"/>
    <w:basedOn w:val="a"/>
    <w:next w:val="a8"/>
    <w:rsid w:val="006D0DCF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8">
    <w:name w:val="Body Text"/>
    <w:basedOn w:val="a"/>
    <w:rsid w:val="006D0DCF"/>
    <w:pPr>
      <w:spacing w:after="120"/>
    </w:pPr>
  </w:style>
  <w:style w:type="paragraph" w:styleId="a9">
    <w:name w:val="List"/>
    <w:basedOn w:val="a8"/>
    <w:rsid w:val="006D0DCF"/>
    <w:rPr>
      <w:rFonts w:cs="FreeSans"/>
    </w:rPr>
  </w:style>
  <w:style w:type="paragraph" w:styleId="aa">
    <w:name w:val="caption"/>
    <w:basedOn w:val="a"/>
    <w:qFormat/>
    <w:rsid w:val="006D0DC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6D0DCF"/>
    <w:pPr>
      <w:suppressLineNumbers/>
    </w:pPr>
    <w:rPr>
      <w:rFonts w:cs="FreeSans"/>
    </w:rPr>
  </w:style>
  <w:style w:type="paragraph" w:styleId="ab">
    <w:name w:val="footnote text"/>
    <w:basedOn w:val="a"/>
    <w:rsid w:val="006D0DCF"/>
    <w:rPr>
      <w:rFonts w:eastAsia="Calibri"/>
      <w:sz w:val="20"/>
      <w:szCs w:val="20"/>
    </w:rPr>
  </w:style>
  <w:style w:type="paragraph" w:styleId="ac">
    <w:name w:val="List Paragraph"/>
    <w:basedOn w:val="a"/>
    <w:qFormat/>
    <w:rsid w:val="006D0DCF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FF99C6DE0B244DAA07A01BCDFBB022" ma:contentTypeVersion="0" ma:contentTypeDescription="Создание документа." ma:contentTypeScope="" ma:versionID="abd2d3aa7b7d31b117d61344d7bb3d0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D0DC37E-822C-43FC-8A87-2136BBFAA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BAA11-9776-4CB9-A9B6-D4AA7EB3B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6D36020-09F1-4D66-9E54-163C5E18C4E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организации обучения по индивидуальному учебному плану</vt:lpstr>
    </vt:vector>
  </TitlesOfParts>
  <Company>DG Win&amp;Soft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организации обучения по индивидуальному учебному плану</dc:title>
  <dc:creator>Тулаева</dc:creator>
  <cp:lastModifiedBy>пользователь</cp:lastModifiedBy>
  <cp:revision>6</cp:revision>
  <cp:lastPrinted>2016-01-13T04:03:00Z</cp:lastPrinted>
  <dcterms:created xsi:type="dcterms:W3CDTF">2016-01-12T03:40:00Z</dcterms:created>
  <dcterms:modified xsi:type="dcterms:W3CDTF">2017-03-28T05:22:00Z</dcterms:modified>
</cp:coreProperties>
</file>